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 xml:space="preserve">Сценарий </w:t>
      </w:r>
      <w:r>
        <w:rPr>
          <w:rFonts w:ascii="Times New Roman" w:hAnsi="Times New Roman" w:cs="Times New Roman"/>
          <w:sz w:val="24"/>
          <w:szCs w:val="24"/>
        </w:rPr>
        <w:t xml:space="preserve">внеклассного мероприятия </w:t>
      </w:r>
      <w:r w:rsidRPr="00986E47">
        <w:rPr>
          <w:rFonts w:ascii="Times New Roman" w:hAnsi="Times New Roman" w:cs="Times New Roman"/>
          <w:sz w:val="24"/>
          <w:szCs w:val="24"/>
        </w:rPr>
        <w:t>«День Народного Единства»</w:t>
      </w:r>
      <w:r>
        <w:rPr>
          <w:rFonts w:ascii="Times New Roman" w:hAnsi="Times New Roman" w:cs="Times New Roman"/>
          <w:sz w:val="24"/>
          <w:szCs w:val="24"/>
        </w:rPr>
        <w:t xml:space="preserve"> разработан для проведения в общеобразовательных организациях Российской Федерации и в русских школах за рубежом.</w:t>
      </w:r>
      <w:r w:rsidR="0062527F">
        <w:rPr>
          <w:rFonts w:ascii="Times New Roman" w:hAnsi="Times New Roman" w:cs="Times New Roman"/>
          <w:sz w:val="24"/>
          <w:szCs w:val="24"/>
        </w:rPr>
        <w:t xml:space="preserve"> Возрастной уровень учащихся </w:t>
      </w:r>
      <w:r w:rsidR="0062527F" w:rsidRPr="00986E47">
        <w:rPr>
          <w:rFonts w:ascii="Times New Roman" w:hAnsi="Times New Roman" w:cs="Times New Roman"/>
          <w:sz w:val="24"/>
          <w:szCs w:val="24"/>
        </w:rPr>
        <w:t>–</w:t>
      </w:r>
      <w:r w:rsidR="0062527F">
        <w:rPr>
          <w:rFonts w:ascii="Times New Roman" w:hAnsi="Times New Roman" w:cs="Times New Roman"/>
          <w:sz w:val="24"/>
          <w:szCs w:val="24"/>
        </w:rPr>
        <w:t xml:space="preserve"> 11-17 лет (учащиеся 5-11 классов). Проведение внеклассного мероприятия происходит в преддверии праздника «Д</w:t>
      </w:r>
      <w:r w:rsidR="0062527F" w:rsidRPr="00986E47">
        <w:rPr>
          <w:rFonts w:ascii="Times New Roman" w:hAnsi="Times New Roman" w:cs="Times New Roman"/>
          <w:sz w:val="24"/>
          <w:szCs w:val="24"/>
        </w:rPr>
        <w:t>н</w:t>
      </w:r>
      <w:r w:rsidR="0062527F">
        <w:rPr>
          <w:rFonts w:ascii="Times New Roman" w:hAnsi="Times New Roman" w:cs="Times New Roman"/>
          <w:sz w:val="24"/>
          <w:szCs w:val="24"/>
        </w:rPr>
        <w:t>я</w:t>
      </w:r>
      <w:r w:rsidR="0062527F" w:rsidRPr="00986E47">
        <w:rPr>
          <w:rFonts w:ascii="Times New Roman" w:hAnsi="Times New Roman" w:cs="Times New Roman"/>
          <w:sz w:val="24"/>
          <w:szCs w:val="24"/>
        </w:rPr>
        <w:t xml:space="preserve"> Народного Единства»</w:t>
      </w:r>
      <w:r w:rsidR="0062527F">
        <w:rPr>
          <w:rFonts w:ascii="Times New Roman" w:hAnsi="Times New Roman" w:cs="Times New Roman"/>
          <w:sz w:val="24"/>
          <w:szCs w:val="24"/>
        </w:rPr>
        <w:t>, т.е. перед осенними каникулами до 4 ноября каждого года.</w:t>
      </w:r>
    </w:p>
    <w:p w:rsid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 xml:space="preserve">Сценарий </w:t>
      </w:r>
      <w:r>
        <w:rPr>
          <w:rFonts w:ascii="Times New Roman" w:hAnsi="Times New Roman" w:cs="Times New Roman"/>
          <w:sz w:val="24"/>
          <w:szCs w:val="24"/>
        </w:rPr>
        <w:t xml:space="preserve">внеклассного мероприятия </w:t>
      </w:r>
      <w:r w:rsidRPr="00986E47">
        <w:rPr>
          <w:rFonts w:ascii="Times New Roman" w:hAnsi="Times New Roman" w:cs="Times New Roman"/>
          <w:sz w:val="24"/>
          <w:szCs w:val="24"/>
        </w:rPr>
        <w:t>«День Народного Единства»</w:t>
      </w:r>
      <w:r>
        <w:rPr>
          <w:rFonts w:ascii="Times New Roman" w:hAnsi="Times New Roman" w:cs="Times New Roman"/>
          <w:sz w:val="24"/>
          <w:szCs w:val="24"/>
        </w:rPr>
        <w:t xml:space="preserve"> определяет цели:</w:t>
      </w:r>
    </w:p>
    <w:p w:rsidR="00986E47" w:rsidRPr="00986E47" w:rsidRDefault="00986E47" w:rsidP="00986E47">
      <w:pPr>
        <w:pStyle w:val="a4"/>
        <w:numPr>
          <w:ilvl w:val="0"/>
          <w:numId w:val="4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86E47">
        <w:rPr>
          <w:rFonts w:ascii="Times New Roman" w:hAnsi="Times New Roman" w:cs="Times New Roman"/>
          <w:sz w:val="24"/>
          <w:szCs w:val="24"/>
        </w:rPr>
        <w:t>оспита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986E47">
        <w:rPr>
          <w:rFonts w:ascii="Times New Roman" w:hAnsi="Times New Roman" w:cs="Times New Roman"/>
          <w:sz w:val="24"/>
          <w:szCs w:val="24"/>
        </w:rPr>
        <w:t xml:space="preserve"> у учащихся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</w:t>
      </w:r>
      <w:r w:rsidRPr="00986E47">
        <w:rPr>
          <w:rFonts w:ascii="Times New Roman" w:hAnsi="Times New Roman" w:cs="Times New Roman"/>
          <w:sz w:val="24"/>
          <w:szCs w:val="24"/>
        </w:rPr>
        <w:t>патриотизм</w:t>
      </w:r>
      <w:r>
        <w:rPr>
          <w:rFonts w:ascii="Times New Roman" w:hAnsi="Times New Roman" w:cs="Times New Roman"/>
          <w:sz w:val="24"/>
          <w:szCs w:val="24"/>
        </w:rPr>
        <w:t>а и люб</w:t>
      </w:r>
      <w:r w:rsidRPr="00986E4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 к своей родине, отечеству, семье, близким</w:t>
      </w:r>
      <w:r w:rsidRPr="00986E47">
        <w:rPr>
          <w:rFonts w:ascii="Times New Roman" w:hAnsi="Times New Roman" w:cs="Times New Roman"/>
          <w:sz w:val="24"/>
          <w:szCs w:val="24"/>
        </w:rPr>
        <w:t>;</w:t>
      </w:r>
    </w:p>
    <w:p w:rsidR="00986E47" w:rsidRPr="00986E47" w:rsidRDefault="00986E47" w:rsidP="00986E47">
      <w:pPr>
        <w:pStyle w:val="a4"/>
        <w:numPr>
          <w:ilvl w:val="0"/>
          <w:numId w:val="4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86E47">
        <w:rPr>
          <w:rFonts w:ascii="Times New Roman" w:hAnsi="Times New Roman" w:cs="Times New Roman"/>
          <w:sz w:val="24"/>
          <w:szCs w:val="24"/>
        </w:rPr>
        <w:t>орректиров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986E47">
        <w:rPr>
          <w:rFonts w:ascii="Times New Roman" w:hAnsi="Times New Roman" w:cs="Times New Roman"/>
          <w:sz w:val="24"/>
          <w:szCs w:val="24"/>
        </w:rPr>
        <w:t xml:space="preserve"> и исправл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986E47">
        <w:rPr>
          <w:rFonts w:ascii="Times New Roman" w:hAnsi="Times New Roman" w:cs="Times New Roman"/>
          <w:sz w:val="24"/>
          <w:szCs w:val="24"/>
        </w:rPr>
        <w:t xml:space="preserve"> реч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6E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 общеобразовательных организаций</w:t>
      </w:r>
      <w:r w:rsidRPr="00986E47">
        <w:rPr>
          <w:rFonts w:ascii="Times New Roman" w:hAnsi="Times New Roman" w:cs="Times New Roman"/>
          <w:sz w:val="24"/>
          <w:szCs w:val="24"/>
        </w:rPr>
        <w:t>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 xml:space="preserve">Сценарий </w:t>
      </w:r>
      <w:r>
        <w:rPr>
          <w:rFonts w:ascii="Times New Roman" w:hAnsi="Times New Roman" w:cs="Times New Roman"/>
          <w:sz w:val="24"/>
          <w:szCs w:val="24"/>
        </w:rPr>
        <w:t xml:space="preserve">внеклассного мероприятия </w:t>
      </w:r>
      <w:r w:rsidRPr="00986E47">
        <w:rPr>
          <w:rFonts w:ascii="Times New Roman" w:hAnsi="Times New Roman" w:cs="Times New Roman"/>
          <w:sz w:val="24"/>
          <w:szCs w:val="24"/>
        </w:rPr>
        <w:t>«День Народного Единства»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з</w:t>
      </w:r>
      <w:r w:rsidRPr="00986E47">
        <w:rPr>
          <w:rFonts w:ascii="Times New Roman" w:hAnsi="Times New Roman" w:cs="Times New Roman"/>
          <w:sz w:val="24"/>
          <w:szCs w:val="24"/>
        </w:rPr>
        <w:t>адачи:</w:t>
      </w:r>
    </w:p>
    <w:p w:rsidR="00986E47" w:rsidRPr="00986E47" w:rsidRDefault="00986E47" w:rsidP="00986E47">
      <w:pPr>
        <w:pStyle w:val="a4"/>
        <w:numPr>
          <w:ilvl w:val="0"/>
          <w:numId w:val="6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86E47">
        <w:rPr>
          <w:rFonts w:ascii="Times New Roman" w:hAnsi="Times New Roman" w:cs="Times New Roman"/>
          <w:sz w:val="24"/>
          <w:szCs w:val="24"/>
        </w:rPr>
        <w:t>асшир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986E47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86E47">
        <w:rPr>
          <w:rFonts w:ascii="Times New Roman" w:hAnsi="Times New Roman" w:cs="Times New Roman"/>
          <w:sz w:val="24"/>
          <w:szCs w:val="24"/>
        </w:rPr>
        <w:t xml:space="preserve"> учащихся о государственной символике России: гимн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986E47">
        <w:rPr>
          <w:rFonts w:ascii="Times New Roman" w:hAnsi="Times New Roman" w:cs="Times New Roman"/>
          <w:sz w:val="24"/>
          <w:szCs w:val="24"/>
        </w:rPr>
        <w:t xml:space="preserve"> герб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986E47">
        <w:rPr>
          <w:rFonts w:ascii="Times New Roman" w:hAnsi="Times New Roman" w:cs="Times New Roman"/>
          <w:sz w:val="24"/>
          <w:szCs w:val="24"/>
        </w:rPr>
        <w:t xml:space="preserve"> флаг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86E47">
        <w:rPr>
          <w:rFonts w:ascii="Times New Roman" w:hAnsi="Times New Roman" w:cs="Times New Roman"/>
          <w:sz w:val="24"/>
          <w:szCs w:val="24"/>
        </w:rPr>
        <w:t>;</w:t>
      </w:r>
    </w:p>
    <w:p w:rsidR="00986E47" w:rsidRPr="00986E47" w:rsidRDefault="00986E47" w:rsidP="00986E47">
      <w:pPr>
        <w:pStyle w:val="a4"/>
        <w:numPr>
          <w:ilvl w:val="0"/>
          <w:numId w:val="6"/>
        </w:numPr>
        <w:spacing w:after="0" w:line="2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86E47">
        <w:rPr>
          <w:rFonts w:ascii="Times New Roman" w:hAnsi="Times New Roman" w:cs="Times New Roman"/>
          <w:sz w:val="24"/>
          <w:szCs w:val="24"/>
        </w:rPr>
        <w:t xml:space="preserve">емонстрация </w:t>
      </w:r>
      <w:r>
        <w:rPr>
          <w:rFonts w:ascii="Times New Roman" w:hAnsi="Times New Roman" w:cs="Times New Roman"/>
          <w:sz w:val="24"/>
          <w:szCs w:val="24"/>
        </w:rPr>
        <w:t>учащимся</w:t>
      </w:r>
      <w:r w:rsidRPr="00986E47">
        <w:rPr>
          <w:rFonts w:ascii="Times New Roman" w:hAnsi="Times New Roman" w:cs="Times New Roman"/>
          <w:sz w:val="24"/>
          <w:szCs w:val="24"/>
        </w:rPr>
        <w:t xml:space="preserve"> значения </w:t>
      </w:r>
      <w:r>
        <w:rPr>
          <w:rFonts w:ascii="Times New Roman" w:hAnsi="Times New Roman" w:cs="Times New Roman"/>
          <w:sz w:val="24"/>
          <w:szCs w:val="24"/>
        </w:rPr>
        <w:t xml:space="preserve">понятий: </w:t>
      </w:r>
      <w:r w:rsidRPr="00986E47">
        <w:rPr>
          <w:rFonts w:ascii="Times New Roman" w:hAnsi="Times New Roman" w:cs="Times New Roman"/>
          <w:sz w:val="24"/>
          <w:szCs w:val="24"/>
        </w:rPr>
        <w:t>единства</w:t>
      </w:r>
      <w:r>
        <w:rPr>
          <w:rFonts w:ascii="Times New Roman" w:hAnsi="Times New Roman" w:cs="Times New Roman"/>
          <w:sz w:val="24"/>
          <w:szCs w:val="24"/>
        </w:rPr>
        <w:t>, сплоченности, толерантности, общности</w:t>
      </w:r>
      <w:r w:rsidRPr="00986E47">
        <w:rPr>
          <w:rFonts w:ascii="Times New Roman" w:hAnsi="Times New Roman" w:cs="Times New Roman"/>
          <w:sz w:val="24"/>
          <w:szCs w:val="24"/>
        </w:rPr>
        <w:t>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Ход занятия: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Входят двое ведущих.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Добрый день, дорогие друзья! 4 ноября вся Россия отмечает День Народного Единства. Этот день занимает особое место среди государственных праздников современной России. Он связан с событиями 1612 года – подвигом наших предков, которые сплотились во имя свободы и независимости Родины.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Это праздник взаимопомощи и единения.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Если забыть о ничтожных обидах,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 разности взглядов на веру и жизнь,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Всем вместе сплотимся - враги будут биты!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От мощи единства земля задрожит.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Родина и Единство... Глубокий смысл заложен в этом празднике. Россия много раз подвергалась испытаниям, не раз переживала времена вражды. Когда страна слабела, на нее набрасывались соседи, стремясь завоевать земли и поработить наш народ. Эти времена назывались у нас смутными, а еще — кровавыми. Но страна снова и снова восставала из пепла. После каждой трагедии она становилась лишь сильнее на зависть врагам.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Россия стала сильным государством. В суровых испытаниях и битвах закалилась воля, и окрепло единство народа.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Но бывали в истории России и такие времена, когда теряли люди веру и разум, не могли более отличить добро от зла, правду от лжи: вражда и взаимные обиды застилали людям глаза. Пользовались этим враги нашей Родины. Наступало тогда для России смутное время. Об одной из таких страниц истории - и пойдёт наш сегодняшний рассказ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 стране был страшный голод, и на престол вставал то один, то другой царь.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Ушли в историю года,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Цари менялись и народы,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Но время смутное, невзгоды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Русь не забудет никогда!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lastRenderedPageBreak/>
        <w:t xml:space="preserve">В Нижнем Новгороде жил в то смутное время </w:t>
      </w:r>
      <w:proofErr w:type="spellStart"/>
      <w:r w:rsidRPr="00986E47">
        <w:rPr>
          <w:rFonts w:ascii="Times New Roman" w:hAnsi="Times New Roman" w:cs="Times New Roman"/>
          <w:sz w:val="24"/>
          <w:szCs w:val="24"/>
        </w:rPr>
        <w:t>Косьма</w:t>
      </w:r>
      <w:proofErr w:type="spellEnd"/>
      <w:r w:rsidRPr="00986E47">
        <w:rPr>
          <w:rFonts w:ascii="Times New Roman" w:hAnsi="Times New Roman" w:cs="Times New Roman"/>
          <w:sz w:val="24"/>
          <w:szCs w:val="24"/>
        </w:rPr>
        <w:t xml:space="preserve"> Минин. На площади сказал Минин народу: «…Наше Отечество погибает, но мы можем его спасти. Не пощадим жизни для избавления России». А князь Пожарский возглавил ополчение. И пошли ополченцы к Москве – сто тысяч воинов из двадцати пяти городов России.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При войске несли чудотворную Казанскую икону Божией Матери. Перед решающей битвой воины три дня молили о помощи пред ее чудотворной иконой.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поднималась Русь с колен.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 руках с иконой перед битвой,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Благословенная молитвой.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Под звон грядущих перемен.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 xml:space="preserve">4 ноября 1612 года ополченцы </w:t>
      </w:r>
      <w:proofErr w:type="spellStart"/>
      <w:r w:rsidRPr="00986E47">
        <w:rPr>
          <w:rFonts w:ascii="Times New Roman" w:hAnsi="Times New Roman" w:cs="Times New Roman"/>
          <w:sz w:val="24"/>
          <w:szCs w:val="24"/>
        </w:rPr>
        <w:t>Косьмы</w:t>
      </w:r>
      <w:proofErr w:type="spellEnd"/>
      <w:r w:rsidRPr="00986E47">
        <w:rPr>
          <w:rFonts w:ascii="Times New Roman" w:hAnsi="Times New Roman" w:cs="Times New Roman"/>
          <w:sz w:val="24"/>
          <w:szCs w:val="24"/>
        </w:rPr>
        <w:t xml:space="preserve"> Минина и князя Пожарского ринулись в бой с поляками за Москву. Никакая вражеская сила не могла остановить их. Сама Богородица благословила русских воинов на священную битву.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На улицах Москвы шли бои, город горел. Польский гарнизон отчаянно сопротивлялся. Но воины Минина и Пожарского сражались, чтобы победить. И победили!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 xml:space="preserve">Вся Россия благодарила </w:t>
      </w:r>
      <w:proofErr w:type="spellStart"/>
      <w:r w:rsidRPr="00986E47">
        <w:rPr>
          <w:rFonts w:ascii="Times New Roman" w:hAnsi="Times New Roman" w:cs="Times New Roman"/>
          <w:sz w:val="24"/>
          <w:szCs w:val="24"/>
        </w:rPr>
        <w:t>Косьму</w:t>
      </w:r>
      <w:proofErr w:type="spellEnd"/>
      <w:r w:rsidRPr="00986E47">
        <w:rPr>
          <w:rFonts w:ascii="Times New Roman" w:hAnsi="Times New Roman" w:cs="Times New Roman"/>
          <w:sz w:val="24"/>
          <w:szCs w:val="24"/>
        </w:rPr>
        <w:t xml:space="preserve"> Минина и Дмитрия Пожарского, которые собрали людей со всех концов страны, чтобы победить Смуту. Победить врага можно было только, объединив народ России.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Деревни, села, города.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 поклоном русскому народу.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Сегодня празднует свободу.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День единства навсегда!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 Москве на Красной площади в честь славной победы над поляками был построен храм Казанской иконы Божией Матери. Икона, находившаяся в рядах ополченцев, была перенесена в этот храм.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На Красной площади поставлен и памятник, на котором написано «Гражданину Минину и князю Пожарскому. Благодарная Россия».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Мы не должны забывать уроков истории: сильна Россия только тогда, когда она едина! Именно поэтому в нашей стране есть такой важный праздник - День Народного Единства.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Россия – единая, могучая, бескрайняя, гостеприимная – протягивает руку дружбы и раскрывает объятья всем народам и соседям, всем, кто желает жить на земле мирно!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ОТЕЧЕСТВОМ мы зовем Россию потому, что в ней испокон веков жили отцы и деды наши.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РОДИНОЙ мы зовем ее потому, что в ней мы родились, в ней говорят родным нам языком и все в ней для нас родное.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А МАТЕРЬЮ потому, что она вскормила нас своим хлебом, вспоила своими водами, выучила своему языку, как мать защищает нас от всех врагов!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 историей не спорят,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 историей живут,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Она объединяет.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lastRenderedPageBreak/>
        <w:t>На подвиг и на труд!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Едино государство,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Когда един народ,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Когда великой силой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Он движется вперед.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Врага он побеждает,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Объединившись в бой,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Русь освобождает,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жертвует собой.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Во славу тех героев.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Живем одной судьбой,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Сегодня День единства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Мы празднуем с тобой!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 День единства будем рядом,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Будем вместе навсегда,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Все народности России.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 дальних селах, городах!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Вместе жить, работать, строить,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Сеять хлеб, растить детей,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Созидать, любить и спорить,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Охранять покой людей!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Предков чтить, дела их помнить,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Войн, конфликтов избегать,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Чтобы счастьем жизнь наполнить,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Чтоб под мирным небом спать!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Россия большое многонациональное государство, где в мире и согласии проживают разные народы.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Наша дружба, наша вера.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 нами будет навсегда,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Наша сила, наша воля.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Не погибнет никогда!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пока на белом свете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Солнце светит нам в след,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Россиянам всем желаем,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Быть едиными навек!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Соединяет людей и народы дружба. Вместе они живут счастливо.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Только живя в мире счастливы народы.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Ах, Россия моя, где слова отыскать,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Чтобы в песне моей о тебе рассказать: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 ромашках, озерах, бескрайних лесах,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 полях, о просторах, о светлых мечтах!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о том, как крепилась, покуда беда,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И о том, как гордилась сынами всегда.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Так звучи, моя песня, звучи же скорей,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О России, о Родине милой моей.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Ведущая: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Дорогие друзья! Наша праздничная программа подошла к концу. Мы желаем вам мира, добра и благополучия. Еще раз с праздником – с Днем Народного Единства.</w:t>
      </w:r>
    </w:p>
    <w:p w:rsidR="00986E47" w:rsidRPr="00986E47" w:rsidRDefault="00986E47" w:rsidP="00986E47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86E47">
        <w:rPr>
          <w:rFonts w:ascii="Times New Roman" w:hAnsi="Times New Roman" w:cs="Times New Roman"/>
          <w:sz w:val="24"/>
          <w:szCs w:val="24"/>
        </w:rPr>
        <w:t>Ведущий:</w:t>
      </w:r>
    </w:p>
    <w:p w:rsidR="00D17570" w:rsidRPr="00986E47" w:rsidRDefault="00986E47" w:rsidP="00986E47">
      <w:pPr>
        <w:spacing w:after="0" w:line="20" w:lineRule="atLeast"/>
        <w:jc w:val="both"/>
      </w:pPr>
      <w:r w:rsidRPr="00986E47">
        <w:rPr>
          <w:rFonts w:ascii="Times New Roman" w:hAnsi="Times New Roman" w:cs="Times New Roman"/>
          <w:sz w:val="24"/>
          <w:szCs w:val="24"/>
        </w:rPr>
        <w:t>Нас всех объединяет Россия, и пусть наша любовь к Отечеству послужит общему благу! Желаем всем крепкого здоровья, счастья, успехов в делах. С праздником!</w:t>
      </w:r>
    </w:p>
    <w:sectPr w:rsidR="00D17570" w:rsidRPr="00986E47" w:rsidSect="00D1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3CE"/>
    <w:multiLevelType w:val="hybridMultilevel"/>
    <w:tmpl w:val="1C706364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>
    <w:nsid w:val="2F700F8C"/>
    <w:multiLevelType w:val="hybridMultilevel"/>
    <w:tmpl w:val="8F7AA43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311B16DE"/>
    <w:multiLevelType w:val="hybridMultilevel"/>
    <w:tmpl w:val="F378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33E3E"/>
    <w:multiLevelType w:val="hybridMultilevel"/>
    <w:tmpl w:val="81C01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36DC6"/>
    <w:multiLevelType w:val="hybridMultilevel"/>
    <w:tmpl w:val="ACC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77873"/>
    <w:multiLevelType w:val="hybridMultilevel"/>
    <w:tmpl w:val="3EA6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582E"/>
    <w:rsid w:val="0002279B"/>
    <w:rsid w:val="00034ADC"/>
    <w:rsid w:val="001D6F96"/>
    <w:rsid w:val="00207F56"/>
    <w:rsid w:val="0025582E"/>
    <w:rsid w:val="0062527F"/>
    <w:rsid w:val="006C567D"/>
    <w:rsid w:val="00986E47"/>
    <w:rsid w:val="00A51495"/>
    <w:rsid w:val="00A95942"/>
    <w:rsid w:val="00BC39F1"/>
    <w:rsid w:val="00D17570"/>
    <w:rsid w:val="00FA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55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6E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2014-11-23T09:56:00Z</dcterms:created>
  <dcterms:modified xsi:type="dcterms:W3CDTF">2014-11-23T10:03:00Z</dcterms:modified>
</cp:coreProperties>
</file>